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pPr w:leftFromText="141" w:rightFromText="141" w:vertAnchor="text" w:horzAnchor="margin" w:tblpX="-289" w:tblpY="-501"/>
        <w:tblW w:w="1006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878"/>
        <w:gridCol w:w="661"/>
        <w:gridCol w:w="2835"/>
        <w:gridCol w:w="2460"/>
        <w:gridCol w:w="1231"/>
      </w:tblGrid>
      <w:tr w:rsidR="00321DB6" w14:paraId="0C01C95B" w14:textId="77777777" w:rsidTr="008401D7">
        <w:trPr>
          <w:trHeight w:val="2013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275A7C9C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</w:rPr>
              <w:drawing>
                <wp:inline distT="0" distB="0" distL="0" distR="0" wp14:anchorId="2E55D251" wp14:editId="2D723A9A">
                  <wp:extent cx="2270423" cy="1218187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423" cy="12181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56B2F48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</w:tc>
      </w:tr>
      <w:tr w:rsidR="00321DB6" w14:paraId="13EBD54E" w14:textId="77777777" w:rsidTr="008401D7">
        <w:trPr>
          <w:trHeight w:val="842"/>
        </w:trPr>
        <w:tc>
          <w:tcPr>
            <w:tcW w:w="10065" w:type="dxa"/>
            <w:gridSpan w:val="5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B9666A0" w14:textId="4ABC7693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 xml:space="preserve">PROJEKT </w:t>
            </w:r>
            <w:r w:rsidR="00E740F7"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ARCHITEKTONICZNO-BUDOWLANY</w:t>
            </w:r>
          </w:p>
        </w:tc>
      </w:tr>
      <w:tr w:rsidR="00321DB6" w14:paraId="4E03FCFD" w14:textId="77777777" w:rsidTr="008401D7">
        <w:trPr>
          <w:trHeight w:val="1201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962C842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3DA96B49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785AB29" w14:textId="223B0028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left="15"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7F214D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5D65D9">
              <w:rPr>
                <w:sz w:val="22"/>
                <w:szCs w:val="22"/>
              </w:rPr>
              <w:t>42/15 i 42/30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5D65D9">
              <w:rPr>
                <w:sz w:val="22"/>
                <w:szCs w:val="22"/>
              </w:rPr>
              <w:t>Rynie, gmina Ryn.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321DB6" w14:paraId="5E9794EE" w14:textId="77777777" w:rsidTr="008401D7">
        <w:trPr>
          <w:trHeight w:val="45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A0D5F7D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42BC7AA" w14:textId="23914F75" w:rsidR="00321DB6" w:rsidRPr="000C08B2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r w:rsidR="008F6E2C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321DB6" w14:paraId="71A86DB7" w14:textId="77777777" w:rsidTr="008401D7">
        <w:trPr>
          <w:trHeight w:val="720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83955EF" w14:textId="040227B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ADRES INWESTYCJI: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B7FD201" w14:textId="0196AD67" w:rsidR="00321DB6" w:rsidRPr="005D65D9" w:rsidRDefault="0081400E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Jednostka ewidencyjna: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Ryn- miasto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obręb 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dz. nr ew. </w:t>
            </w:r>
            <w:r w:rsidRPr="005D65D9">
              <w:rPr>
                <w:sz w:val="22"/>
                <w:szCs w:val="22"/>
              </w:rPr>
              <w:t>42/15, 42/30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, miejscowość Ryn</w:t>
            </w:r>
          </w:p>
        </w:tc>
      </w:tr>
      <w:tr w:rsidR="00321DB6" w14:paraId="18754E27" w14:textId="77777777" w:rsidTr="008401D7">
        <w:trPr>
          <w:trHeight w:val="73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860156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60EE23D2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2AE1187D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>Spytkowo 69, 11-500 Spytkowo</w:t>
            </w:r>
          </w:p>
        </w:tc>
      </w:tr>
      <w:tr w:rsidR="00321DB6" w14:paraId="08991F40" w14:textId="77777777" w:rsidTr="008401D7">
        <w:trPr>
          <w:trHeight w:val="1208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43E05E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32036AD0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48258048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61B73860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CFA9C22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45449559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73225EBB" w14:textId="77777777" w:rsidR="00321DB6" w:rsidRPr="005D65D9" w:rsidRDefault="00BD6470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10">
              <w:r w:rsidR="00321DB6" w:rsidRPr="005D65D9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  <w:tr w:rsidR="008401D7" w14:paraId="70D63CA6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550A2B4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PROJEKTANT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17EC608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 xml:space="preserve"> NR UPRAWNIEŃ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7FF772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SPECJALNOŚĆ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344C8C0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PODPIS</w:t>
            </w:r>
          </w:p>
        </w:tc>
      </w:tr>
      <w:tr w:rsidR="00321DB6" w14:paraId="7A1B9A9C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7FD6B73" w14:textId="6B779DB5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 inż. arch. </w:t>
            </w:r>
            <w:r w:rsidR="008401D7">
              <w:rPr>
                <w:rFonts w:eastAsia="Times New Roman" w:cs="Times New Roman"/>
                <w:color w:val="000000"/>
                <w:sz w:val="22"/>
                <w:szCs w:val="22"/>
              </w:rPr>
              <w:t>Jan Krzysztof Hahn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00FE5DA" w14:textId="1CE14092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Bł/11/87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CF1DC8D" w14:textId="59CE2F0B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A6C68B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5096AC69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6A9A92A" w14:textId="67BD29F8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 inż. Tomasz Szleszyński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CB68E7" w14:textId="1CC59169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PDL/0005/PWBKb/18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7844C0B" w14:textId="0EDA2A39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konstrukcyjno-budowlana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96631F1" w14:textId="77777777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76062C24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A59803D" w14:textId="2339CA0E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 inż. Marzena Sokół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699529D" w14:textId="2DF251F4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nr. upr. PDL/0077/PWBS/19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303428C" w14:textId="37071713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sanitarne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F1CFC41" w14:textId="77777777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74B075FC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289D46D" w14:textId="37BAD67C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 inż. Krzysztof Klewinowski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CA6F8B1" w14:textId="10B53AA0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PDL/0160/PWBE/16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C9F86C1" w14:textId="7628564B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elektryczne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F016C9B" w14:textId="77777777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3EC233AA" w14:textId="77777777" w:rsidTr="00127346">
        <w:trPr>
          <w:trHeight w:val="131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D99C25C" w14:textId="27D6508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401D7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SPRAWDZAJĄCY</w:t>
            </w:r>
          </w:p>
        </w:tc>
      </w:tr>
      <w:tr w:rsidR="008401D7" w14:paraId="236538C9" w14:textId="402310BA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A2CCA99" w14:textId="77FB3861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mgr. inż. arch. Krystian Mariusz Hamanowicz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A7F823E" w14:textId="68A083B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Bł-POOK/06/2003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AFA438" w14:textId="4189319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4596AD" w14:textId="44BDA6AA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401D7" w14:paraId="67A3A46D" w14:textId="37B789A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1CD9A42" w14:textId="77623ABE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inż. Marian Bubrowski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B23254" w14:textId="08762EEE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SUW-50/98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E997C98" w14:textId="5FB38FA4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konstrukcyjno-budowlana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7289EEB" w14:textId="419A1161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8401D7" w14:paraId="257A7D88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5465B7B" w14:textId="49BB36B3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mgr. inż. </w:t>
            </w:r>
            <w:r w:rsidR="00BD6470">
              <w:rPr>
                <w:rFonts w:eastAsia="Times New Roman" w:cs="Times New Roman"/>
                <w:color w:val="000000"/>
                <w:sz w:val="22"/>
                <w:szCs w:val="22"/>
              </w:rPr>
              <w:t>Anna Sołomianko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7304A56" w14:textId="07BD23DD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</w:t>
            </w:r>
            <w:r w:rsidR="00BD6470">
              <w:rPr>
                <w:rFonts w:eastAsia="Times New Roman" w:cs="Times New Roman"/>
                <w:color w:val="000000"/>
                <w:sz w:val="22"/>
                <w:szCs w:val="22"/>
              </w:rPr>
              <w:t>052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/PWBS/</w:t>
            </w:r>
            <w:r w:rsidR="00BD6470">
              <w:rPr>
                <w:rFonts w:eastAsia="Times New Roman" w:cs="Times New Roman"/>
                <w:color w:val="000000"/>
                <w:sz w:val="22"/>
                <w:szCs w:val="22"/>
              </w:rPr>
              <w:t>20</w:t>
            </w:r>
            <w:bookmarkStart w:id="0" w:name="_GoBack"/>
            <w:bookmarkEnd w:id="0"/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2A0981D" w14:textId="346738EB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sanitarne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5F86655" w14:textId="7777777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401D7" w14:paraId="417CD33D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02FA46" w14:textId="4C53795B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mgr. inż. Mariusz Klewinowski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4829B8" w14:textId="37DD5405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PDL/0146/POOE/12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754CF6" w14:textId="78B63068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elektryczne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166065" w14:textId="7777777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107F188A" w14:textId="77777777" w:rsidTr="00E259CD">
        <w:trPr>
          <w:trHeight w:val="131"/>
        </w:trPr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60031B0" w14:textId="19204C96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WSPÓŁPRACA</w:t>
            </w:r>
          </w:p>
        </w:tc>
      </w:tr>
      <w:tr w:rsidR="002B522C" w14:paraId="7F9D98D2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16A23D7" w14:textId="2889618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mgr. inż. arch. Justyna Amonowicz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EDE6B2" w14:textId="223EBDA0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4B7EA3F" w14:textId="0615FC3C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A2337A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55E6E5CC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654B25D" w14:textId="2F556FB8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inż. arch. Aneta Niedzielko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4B3B93" w14:textId="5BFD61F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3397389" w14:textId="147A2C31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120F6F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13325F58" w14:textId="77777777" w:rsidR="00ED0BE3" w:rsidRDefault="00ED0B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AC12BB" w14:textId="77777777" w:rsidR="00ED0BE3" w:rsidRDefault="00ED0BE3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</w:p>
    <w:sectPr w:rsidR="00ED0BE3"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95F65" w14:textId="77777777" w:rsidR="00CE4B7A" w:rsidRDefault="00982E1E">
      <w:r>
        <w:separator/>
      </w:r>
    </w:p>
  </w:endnote>
  <w:endnote w:type="continuationSeparator" w:id="0">
    <w:p w14:paraId="6283B228" w14:textId="77777777" w:rsidR="00CE4B7A" w:rsidRDefault="0098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BE8E4" w14:textId="4C05D4FF" w:rsidR="00ED0BE3" w:rsidRDefault="002B52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>09</w:t>
    </w:r>
    <w:r w:rsidR="00982E1E">
      <w:rPr>
        <w:rFonts w:eastAsia="Times New Roman" w:cs="Times New Roman"/>
        <w:color w:val="000000"/>
      </w:rPr>
      <w:t>.1</w:t>
    </w:r>
    <w:r>
      <w:rPr>
        <w:rFonts w:eastAsia="Times New Roman" w:cs="Times New Roman"/>
        <w:color w:val="000000"/>
      </w:rPr>
      <w:t>2</w:t>
    </w:r>
    <w:r w:rsidR="00982E1E">
      <w:rPr>
        <w:rFonts w:eastAsia="Times New Roman" w:cs="Times New Roman"/>
        <w:color w:val="000000"/>
      </w:rPr>
      <w:t>.2021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9A00" w14:textId="77777777" w:rsidR="00CE4B7A" w:rsidRDefault="00982E1E">
      <w:r>
        <w:separator/>
      </w:r>
    </w:p>
  </w:footnote>
  <w:footnote w:type="continuationSeparator" w:id="0">
    <w:p w14:paraId="4341529B" w14:textId="77777777" w:rsidR="00CE4B7A" w:rsidRDefault="00982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2536A"/>
    <w:multiLevelType w:val="multilevel"/>
    <w:tmpl w:val="BA90A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13458"/>
    <w:multiLevelType w:val="multilevel"/>
    <w:tmpl w:val="BB80950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BE3"/>
    <w:rsid w:val="000A7115"/>
    <w:rsid w:val="000C08B2"/>
    <w:rsid w:val="001C0AFB"/>
    <w:rsid w:val="00256A71"/>
    <w:rsid w:val="00297B46"/>
    <w:rsid w:val="002B522C"/>
    <w:rsid w:val="00321DB6"/>
    <w:rsid w:val="005D65D9"/>
    <w:rsid w:val="00610235"/>
    <w:rsid w:val="007F214D"/>
    <w:rsid w:val="0081400E"/>
    <w:rsid w:val="008401D7"/>
    <w:rsid w:val="008F6E2C"/>
    <w:rsid w:val="00982E1E"/>
    <w:rsid w:val="00BD6470"/>
    <w:rsid w:val="00CE4B7A"/>
    <w:rsid w:val="00D656F4"/>
    <w:rsid w:val="00E740F7"/>
    <w:rsid w:val="00ED0BE3"/>
    <w:rsid w:val="00F6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E6DAA4F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5E9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5E9A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E9A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tmbudownictwo.pl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3RIV5UjB8d3E4NF8L+pUE2uY1g==">AMUW2mUDHa1dnd4LQb7wGzFGOphyhR6lwAMaWZfNUB+L+M5hLdGrJ6WXCExIcL44EXeL8gp0rqBzERVeD4vEBHdNkK8WCAaEVRmJoFDb+fMXh68pGFbjTpA=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EED75753-452F-4682-BF74-0FA3366A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user</cp:lastModifiedBy>
  <cp:revision>8</cp:revision>
  <dcterms:created xsi:type="dcterms:W3CDTF">2021-12-07T09:24:00Z</dcterms:created>
  <dcterms:modified xsi:type="dcterms:W3CDTF">2021-12-09T08:11:00Z</dcterms:modified>
</cp:coreProperties>
</file>